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9F558">
    <v:background id="_x0000_s1025" o:bwmode="white" fillcolor="#39f558" o:targetscreensize="800,600">
      <v:fill angle="-45" type="gradient"/>
    </v:background>
  </w:background>
  <w:body>
    <w:p w:rsidR="00DA60B5" w:rsidRPr="00C83BDA" w:rsidRDefault="00095DA2" w:rsidP="001766A2">
      <w:pPr>
        <w:spacing w:after="0" w:line="240" w:lineRule="auto"/>
        <w:jc w:val="center"/>
        <w:rPr>
          <w:rFonts w:ascii="Minion Pro Cond" w:eastAsia="Times New Roman" w:hAnsi="Minion Pro Cond" w:cs="Calibri Light"/>
          <w:b/>
          <w:bCs/>
          <w:kern w:val="36"/>
          <w:sz w:val="24"/>
          <w:szCs w:val="24"/>
          <w:lang w:eastAsia="ru-RU"/>
        </w:rPr>
      </w:pPr>
      <w:r w:rsidRPr="00C83BDA">
        <w:rPr>
          <w:rFonts w:ascii="Minion Pro Cond" w:eastAsia="Times New Roman" w:hAnsi="Minion Pro Cond" w:cs="Calibri Light"/>
          <w:b/>
          <w:bCs/>
          <w:kern w:val="36"/>
          <w:sz w:val="24"/>
          <w:szCs w:val="24"/>
          <w:lang w:eastAsia="ru-RU"/>
        </w:rPr>
        <w:t>Муниципальное казенное учреждение</w:t>
      </w:r>
    </w:p>
    <w:p w:rsidR="00095DA2" w:rsidRPr="00C83BDA" w:rsidRDefault="00095DA2" w:rsidP="001766A2">
      <w:pPr>
        <w:spacing w:after="0" w:line="240" w:lineRule="auto"/>
        <w:jc w:val="center"/>
        <w:rPr>
          <w:rFonts w:ascii="Minion Pro Cond" w:eastAsia="Times New Roman" w:hAnsi="Minion Pro Cond" w:cs="Calibri Light"/>
          <w:b/>
          <w:bCs/>
          <w:kern w:val="36"/>
          <w:sz w:val="32"/>
          <w:szCs w:val="32"/>
          <w:lang w:eastAsia="ru-RU"/>
        </w:rPr>
      </w:pPr>
      <w:r w:rsidRPr="00C83BDA">
        <w:rPr>
          <w:rFonts w:ascii="Minion Pro Cond" w:eastAsia="Times New Roman" w:hAnsi="Minion Pro Cond" w:cs="Calibri Light"/>
          <w:b/>
          <w:bCs/>
          <w:kern w:val="36"/>
          <w:sz w:val="32"/>
          <w:szCs w:val="32"/>
          <w:lang w:eastAsia="ru-RU"/>
        </w:rPr>
        <w:t>«Центр социальной помощи семье и детям»</w:t>
      </w:r>
    </w:p>
    <w:p w:rsidR="00095DA2" w:rsidRPr="00C83BDA" w:rsidRDefault="00095DA2" w:rsidP="001766A2">
      <w:pPr>
        <w:spacing w:after="0" w:line="240" w:lineRule="auto"/>
        <w:jc w:val="center"/>
        <w:rPr>
          <w:rFonts w:ascii="Minion Pro Cond" w:eastAsia="Times New Roman" w:hAnsi="Minion Pro Cond" w:cs="Calibri Light"/>
          <w:b/>
          <w:bCs/>
          <w:kern w:val="36"/>
          <w:sz w:val="24"/>
          <w:szCs w:val="24"/>
          <w:lang w:eastAsia="ru-RU"/>
        </w:rPr>
      </w:pPr>
      <w:r w:rsidRPr="00C83BDA">
        <w:rPr>
          <w:rFonts w:ascii="Minion Pro Cond" w:eastAsia="Times New Roman" w:hAnsi="Minion Pro Cond" w:cs="Calibri Light"/>
          <w:b/>
          <w:bCs/>
          <w:kern w:val="36"/>
          <w:sz w:val="24"/>
          <w:szCs w:val="24"/>
          <w:lang w:eastAsia="ru-RU"/>
        </w:rPr>
        <w:t>Беловского городского округа</w:t>
      </w:r>
    </w:p>
    <w:p w:rsidR="00BF51D8" w:rsidRPr="00C83BDA" w:rsidRDefault="00BF51D8" w:rsidP="001766A2">
      <w:pPr>
        <w:spacing w:after="0" w:line="240" w:lineRule="auto"/>
        <w:jc w:val="center"/>
        <w:rPr>
          <w:rFonts w:ascii="Minion Pro Cond" w:eastAsia="Times New Roman" w:hAnsi="Minion Pro Cond" w:cs="Times New Roman"/>
          <w:b/>
          <w:bCs/>
          <w:kern w:val="36"/>
          <w:sz w:val="28"/>
          <w:szCs w:val="28"/>
          <w:lang w:eastAsia="ru-RU"/>
        </w:rPr>
      </w:pPr>
    </w:p>
    <w:p w:rsidR="00BF51D8" w:rsidRDefault="00447D8A" w:rsidP="0017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7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9.5pt;height:76.5pt" adj=",10800" fillcolor="yellow" strokecolor="#5a5a5a [2109]" strokeweight="1.5pt">
            <v:shadow color="#900"/>
            <v:textpath style="font-family:&quot;Impact&quot;;v-text-kern:t" trim="t" fitpath="t" xscale="f" string="I городской творческий конкурс &#10;с участием семей, воспитывающих детей с ОВЗ. &#10;"/>
          </v:shape>
        </w:pict>
      </w:r>
    </w:p>
    <w:p w:rsidR="00BF51D8" w:rsidRDefault="00447D8A" w:rsidP="0017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7D8A">
        <w:rPr>
          <w:noProof/>
          <w:lang w:eastAsia="ru-RU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7" type="#_x0000_t60" style="position:absolute;left:0;text-align:left;margin-left:-8.3pt;margin-top:1.4pt;width:478.6pt;height:616.05pt;z-index:-251658240" fillcolor="#f79646 [3209]" strokecolor="#272727 [2749]" strokeweight="0">
            <v:fill color2="#df6a09 [2377]" focusposition=".5,.5" focussize="" focus="100%" type="gradientRadial"/>
            <v:shadow on="t" color="#974706 [1609]" opacity=".5" offset="6pt,-6pt"/>
          </v:shape>
        </w:pict>
      </w:r>
    </w:p>
    <w:p w:rsidR="000400E1" w:rsidRDefault="000400E1" w:rsidP="00095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4B31" w:rsidRPr="00C84B31" w:rsidRDefault="00447D8A" w:rsidP="00095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7D8A"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0" type="#_x0000_t187" style="position:absolute;left:0;text-align:left;margin-left:404.2pt;margin-top:14.1pt;width:1in;height:1in;z-index:251660288" fillcolor="#8064a2 [3207]" strokecolor="yellow" strokeweight="0">
            <v:fill color2="#5e4878 [2375]" focusposition=".5,.5" focussize="" focus="100%" type="gradientRadial"/>
            <v:shadow on="t" color="#3f3151 [1607]" opacity=".5" offset="6pt,-6pt"/>
          </v:shape>
        </w:pict>
      </w:r>
    </w:p>
    <w:p w:rsidR="001766A2" w:rsidRDefault="00447D8A" w:rsidP="00095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7D8A">
        <w:rPr>
          <w:noProof/>
          <w:lang w:eastAsia="ru-RU"/>
        </w:rPr>
        <w:pict>
          <v:shape id="_x0000_s1032" type="#_x0000_t187" style="position:absolute;left:0;text-align:left;margin-left:-8.3pt;margin-top:70pt;width:1in;height:1in;z-index:251662336" fillcolor="red" strokecolor="yellow" strokeweight="0">
            <v:fill color2="#5e4878 [2375]"/>
            <v:shadow on="t" color="#3f3151 [1607]" opacity=".5" offset="6pt,-6pt"/>
          </v:shape>
        </w:pict>
      </w:r>
      <w:r w:rsidRPr="00447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6" type="#_x0000_t153" style="width:306.75pt;height:69.75pt" fillcolor="yellow" strokecolor="#5a5a5a [2109]">
            <v:fill color2="#c0c"/>
            <v:shadow color="#99f" opacity=".5" offset="6pt,-6pt"/>
            <v:textpath style="font-family:&quot;Impact&quot;;v-text-kern:t" trim="t" fitpath="t" xscale="f" string="«Мир прекрасен для всех»"/>
          </v:shape>
        </w:pict>
      </w:r>
    </w:p>
    <w:p w:rsidR="00C83BDA" w:rsidRDefault="00C83BDA" w:rsidP="00E80D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3BDA" w:rsidRDefault="00C83BDA" w:rsidP="00095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3BDA" w:rsidRDefault="00C83BDA" w:rsidP="00095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1D8" w:rsidRPr="00097101" w:rsidRDefault="00447D8A" w:rsidP="00097101">
      <w:pPr>
        <w:spacing w:after="0" w:line="240" w:lineRule="auto"/>
        <w:jc w:val="center"/>
        <w:outlineLvl w:val="0"/>
        <w:rPr>
          <w:b/>
        </w:rPr>
      </w:pPr>
      <w:r>
        <w:rPr>
          <w:b/>
          <w:noProof/>
          <w:lang w:eastAsia="ru-RU"/>
        </w:rPr>
        <w:pict>
          <v:shape id="_x0000_s1033" type="#_x0000_t187" style="position:absolute;left:0;text-align:left;margin-left:428.2pt;margin-top:160.45pt;width:1in;height:1in;z-index:251663360" fillcolor="#8064a2 [3207]" strokecolor="yellow" strokeweight="0">
            <v:fill color2="#5e4878 [2375]" focusposition=".5,.5" focussize="" focus="100%" type="gradientRadial"/>
            <v:shadow on="t" color="#3f3151 [1607]" opacity=".5" offset="6pt,-6pt"/>
          </v:shape>
        </w:pict>
      </w:r>
      <w:r w:rsidR="001766A2" w:rsidRPr="00097101">
        <w:rPr>
          <w:b/>
          <w:noProof/>
          <w:lang w:eastAsia="ru-RU"/>
        </w:rPr>
        <w:drawing>
          <wp:inline distT="0" distB="0" distL="0" distR="0">
            <wp:extent cx="3764081" cy="2878156"/>
            <wp:effectExtent l="57150" t="19050" r="26869" b="931844"/>
            <wp:docPr id="11" name="Рисунок 11" descr="https://go1.imgsmail.ru/imgpreview?key=4a3880b5d228e674&amp;mb=imgdb_preview_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o1.imgsmail.ru/imgpreview?key=4a3880b5d228e674&amp;mb=imgdb_preview_9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371" cy="2883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convex"/>
                    </a:sp3d>
                  </pic:spPr>
                </pic:pic>
              </a:graphicData>
            </a:graphic>
          </wp:inline>
        </w:drawing>
      </w:r>
    </w:p>
    <w:p w:rsidR="00BF51D8" w:rsidRDefault="00BF51D8" w:rsidP="007A3D97">
      <w:pPr>
        <w:spacing w:after="0" w:line="240" w:lineRule="auto"/>
        <w:outlineLvl w:val="0"/>
      </w:pPr>
    </w:p>
    <w:p w:rsidR="00BF51D8" w:rsidRDefault="00BF51D8" w:rsidP="007A3D97">
      <w:pPr>
        <w:spacing w:after="0" w:line="240" w:lineRule="auto"/>
        <w:outlineLvl w:val="0"/>
      </w:pPr>
    </w:p>
    <w:p w:rsidR="00BF51D8" w:rsidRDefault="00BF51D8" w:rsidP="007A3D97">
      <w:pPr>
        <w:spacing w:after="0" w:line="240" w:lineRule="auto"/>
        <w:outlineLvl w:val="0"/>
      </w:pPr>
    </w:p>
    <w:p w:rsidR="00BF51D8" w:rsidRDefault="00BF51D8" w:rsidP="007A3D97">
      <w:pPr>
        <w:spacing w:after="0" w:line="240" w:lineRule="auto"/>
        <w:outlineLvl w:val="0"/>
      </w:pPr>
    </w:p>
    <w:p w:rsidR="00BF51D8" w:rsidRDefault="00447D8A" w:rsidP="007A3D97">
      <w:pPr>
        <w:spacing w:after="0" w:line="240" w:lineRule="auto"/>
        <w:outlineLvl w:val="0"/>
      </w:pPr>
      <w:r>
        <w:rPr>
          <w:noProof/>
          <w:lang w:eastAsia="ru-RU"/>
        </w:rPr>
        <w:pict>
          <v:shape id="_x0000_s1029" type="#_x0000_t187" style="position:absolute;margin-left:345.7pt;margin-top:.25pt;width:1in;height:1in;z-index:251659264" fillcolor="red" strokecolor="yellow" strokeweight="0">
            <v:fill color2="#5e4878 [2375]"/>
            <v:shadow on="t" color="#3f3151 [1607]" opacity=".5" offset="6pt,-6pt"/>
          </v:shape>
        </w:pict>
      </w:r>
      <w:r>
        <w:rPr>
          <w:noProof/>
          <w:lang w:eastAsia="ru-RU"/>
        </w:rPr>
        <w:pict>
          <v:shape id="_x0000_s1031" type="#_x0000_t187" style="position:absolute;margin-left:51.7pt;margin-top:.25pt;width:1in;height:1in;z-index:251661312" fillcolor="#8064a2 [3207]" strokecolor="yellow" strokeweight="0">
            <v:fill color2="#5e4878 [2375]" focusposition=".5,.5" focussize="" focus="100%" type="gradientRadial"/>
            <v:shadow on="t" color="#3f3151 [1607]" opacity=".5" offset="6pt,-6pt"/>
          </v:shape>
        </w:pict>
      </w:r>
    </w:p>
    <w:p w:rsidR="00BF51D8" w:rsidRDefault="00BF51D8" w:rsidP="007A3D97">
      <w:pPr>
        <w:spacing w:after="0" w:line="240" w:lineRule="auto"/>
        <w:outlineLvl w:val="0"/>
      </w:pPr>
    </w:p>
    <w:p w:rsidR="00BF51D8" w:rsidRDefault="00BF51D8" w:rsidP="007A3D97">
      <w:pPr>
        <w:spacing w:after="0" w:line="240" w:lineRule="auto"/>
        <w:outlineLvl w:val="0"/>
      </w:pPr>
    </w:p>
    <w:p w:rsidR="00BF51D8" w:rsidRDefault="00BF51D8" w:rsidP="007A3D97">
      <w:pPr>
        <w:spacing w:after="0" w:line="240" w:lineRule="auto"/>
        <w:outlineLvl w:val="0"/>
      </w:pPr>
    </w:p>
    <w:p w:rsidR="00BF51D8" w:rsidRDefault="00BF51D8" w:rsidP="007A3D97">
      <w:pPr>
        <w:spacing w:after="0" w:line="240" w:lineRule="auto"/>
        <w:outlineLvl w:val="0"/>
      </w:pPr>
    </w:p>
    <w:p w:rsidR="00097101" w:rsidRDefault="00097101" w:rsidP="007A3D97">
      <w:pPr>
        <w:spacing w:after="0" w:line="240" w:lineRule="auto"/>
        <w:outlineLvl w:val="0"/>
        <w:rPr>
          <w:noProof/>
          <w:lang w:eastAsia="ru-RU"/>
        </w:rPr>
      </w:pPr>
    </w:p>
    <w:p w:rsidR="00097101" w:rsidRDefault="00097101" w:rsidP="007A3D97">
      <w:pPr>
        <w:spacing w:after="0" w:line="240" w:lineRule="auto"/>
        <w:outlineLvl w:val="0"/>
        <w:rPr>
          <w:noProof/>
          <w:lang w:eastAsia="ru-RU"/>
        </w:rPr>
      </w:pPr>
    </w:p>
    <w:p w:rsidR="00097101" w:rsidRDefault="00B33C8D" w:rsidP="007A3D97">
      <w:pPr>
        <w:spacing w:after="0" w:line="240" w:lineRule="auto"/>
        <w:outlineLvl w:val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52705</wp:posOffset>
            </wp:positionV>
            <wp:extent cx="2209800" cy="1476375"/>
            <wp:effectExtent l="19050" t="0" r="0" b="0"/>
            <wp:wrapSquare wrapText="bothSides"/>
            <wp:docPr id="29" name="Рисунок 29" descr="http://stop-dezavid.ru/wp-content/uploads/2016/06/bel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op-dezavid.ru/wp-content/uploads/2016/06/bel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5F9A" w:rsidRDefault="00315F9A" w:rsidP="00E80D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5F9A" w:rsidRDefault="00315F9A" w:rsidP="00E80D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3AAA" w:rsidRDefault="00DD3AAA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</w:p>
    <w:p w:rsidR="00DD3AAA" w:rsidRDefault="00B33C8D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183515</wp:posOffset>
            </wp:positionV>
            <wp:extent cx="2564765" cy="1409700"/>
            <wp:effectExtent l="19050" t="0" r="6985" b="0"/>
            <wp:wrapNone/>
            <wp:docPr id="12" name="Рисунок 71" descr="https://go1.imgsmail.ru/imgpreview?key=4d2318a42e6f2969&amp;mb=imgdb_preview_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go1.imgsmail.ru/imgpreview?key=4d2318a42e6f2969&amp;mb=imgdb_preview_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BA8"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252095</wp:posOffset>
            </wp:positionV>
            <wp:extent cx="2564765" cy="1410970"/>
            <wp:effectExtent l="19050" t="0" r="6985" b="0"/>
            <wp:wrapNone/>
            <wp:docPr id="71" name="Рисунок 71" descr="https://go1.imgsmail.ru/imgpreview?key=4d2318a42e6f2969&amp;mb=imgdb_preview_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go1.imgsmail.ru/imgpreview?key=4d2318a42e6f2969&amp;mb=imgdb_preview_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AAA" w:rsidRDefault="00DD3AAA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</w:p>
    <w:p w:rsidR="00DD3AAA" w:rsidRDefault="00447D8A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left:0;text-align:left;margin-left:15.7pt;margin-top:17.35pt;width:447.75pt;height:386.1pt;z-index:-251646976" fillcolor="#f79646 [3209]" strokecolor="#272727 [2749]" strokeweight="0">
            <v:fill color2="#df6a09 [2377]" focusposition=".5,.5" focussize="" focus="100%" type="gradientRadial"/>
            <v:shadow on="t" type="perspective" color="#974706 [1609]" offset="1pt" offset2="-3pt"/>
            <v:textbox style="layout-flow:vertical-ideographic"/>
          </v:shape>
        </w:pict>
      </w:r>
    </w:p>
    <w:p w:rsidR="00DD3AAA" w:rsidRDefault="00DD3AAA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</w:p>
    <w:p w:rsidR="00DD3AAA" w:rsidRDefault="00DD3AAA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</w:p>
    <w:p w:rsidR="00DD3AAA" w:rsidRDefault="00DD3AAA" w:rsidP="00DD3AAA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</w:p>
    <w:p w:rsidR="00315F9A" w:rsidRPr="00C40299" w:rsidRDefault="00DD3AAA" w:rsidP="00C40299">
      <w:pPr>
        <w:spacing w:after="0" w:line="240" w:lineRule="auto"/>
        <w:jc w:val="center"/>
        <w:outlineLvl w:val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</w:t>
      </w:r>
      <w:r w:rsidR="00CD64E0" w:rsidRPr="00DD3AAA">
        <w:rPr>
          <w:rFonts w:ascii="Comic Sans MS" w:hAnsi="Comic Sans MS"/>
          <w:b/>
          <w:i/>
          <w:sz w:val="40"/>
          <w:szCs w:val="40"/>
        </w:rPr>
        <w:t>«</w:t>
      </w:r>
      <w:r w:rsidR="00315F9A" w:rsidRPr="00DD3AAA">
        <w:rPr>
          <w:rFonts w:ascii="Comic Sans MS" w:hAnsi="Comic Sans MS"/>
          <w:b/>
          <w:i/>
          <w:sz w:val="40"/>
          <w:szCs w:val="40"/>
        </w:rPr>
        <w:t>Вот ведь радостная весть:</w:t>
      </w:r>
      <w:r w:rsidR="00315F9A" w:rsidRPr="00DD3AAA">
        <w:rPr>
          <w:rFonts w:ascii="Comic Sans MS" w:hAnsi="Comic Sans MS"/>
          <w:b/>
          <w:i/>
          <w:sz w:val="40"/>
          <w:szCs w:val="40"/>
        </w:rPr>
        <w:br/>
        <w:t>В мире город чудный есть,</w:t>
      </w:r>
      <w:r w:rsidR="00315F9A" w:rsidRPr="00DD3AAA">
        <w:rPr>
          <w:rFonts w:ascii="Comic Sans MS" w:hAnsi="Comic Sans MS"/>
          <w:b/>
          <w:i/>
          <w:sz w:val="40"/>
          <w:szCs w:val="40"/>
        </w:rPr>
        <w:br/>
        <w:t>Нынче праздник отмечает,</w:t>
      </w:r>
      <w:r w:rsidR="00315F9A" w:rsidRPr="00DD3AAA">
        <w:rPr>
          <w:rFonts w:ascii="Comic Sans MS" w:hAnsi="Comic Sans MS"/>
          <w:b/>
          <w:i/>
          <w:sz w:val="40"/>
          <w:szCs w:val="40"/>
        </w:rPr>
        <w:br/>
        <w:t>Воздадим ему мы честь.</w:t>
      </w:r>
    </w:p>
    <w:p w:rsidR="00315F9A" w:rsidRPr="00DD3AAA" w:rsidRDefault="00315F9A" w:rsidP="00315F9A">
      <w:pPr>
        <w:jc w:val="center"/>
        <w:rPr>
          <w:rFonts w:ascii="Comic Sans MS" w:hAnsi="Comic Sans MS"/>
          <w:b/>
          <w:i/>
          <w:sz w:val="40"/>
          <w:szCs w:val="40"/>
        </w:rPr>
      </w:pPr>
      <w:r w:rsidRPr="00DD3AAA">
        <w:rPr>
          <w:rFonts w:ascii="Comic Sans MS" w:hAnsi="Comic Sans MS"/>
          <w:b/>
          <w:i/>
          <w:sz w:val="40"/>
          <w:szCs w:val="40"/>
        </w:rPr>
        <w:t>Пусть цветет он и растет</w:t>
      </w:r>
      <w:r w:rsidRPr="00DD3AAA">
        <w:rPr>
          <w:rFonts w:ascii="Comic Sans MS" w:hAnsi="Comic Sans MS"/>
          <w:b/>
          <w:i/>
          <w:sz w:val="40"/>
          <w:szCs w:val="40"/>
        </w:rPr>
        <w:br/>
        <w:t>День за днем, из года в год,</w:t>
      </w:r>
      <w:r w:rsidRPr="00DD3AAA">
        <w:rPr>
          <w:rFonts w:ascii="Comic Sans MS" w:hAnsi="Comic Sans MS"/>
          <w:b/>
          <w:i/>
          <w:sz w:val="40"/>
          <w:szCs w:val="40"/>
        </w:rPr>
        <w:br/>
        <w:t>И пускай счастливым будет</w:t>
      </w:r>
      <w:proofErr w:type="gramStart"/>
      <w:r w:rsidRPr="00DD3AAA">
        <w:rPr>
          <w:rFonts w:ascii="Comic Sans MS" w:hAnsi="Comic Sans MS"/>
          <w:b/>
          <w:i/>
          <w:sz w:val="40"/>
          <w:szCs w:val="40"/>
        </w:rPr>
        <w:br/>
        <w:t>В</w:t>
      </w:r>
      <w:proofErr w:type="gramEnd"/>
      <w:r w:rsidRPr="00DD3AAA">
        <w:rPr>
          <w:rFonts w:ascii="Comic Sans MS" w:hAnsi="Comic Sans MS"/>
          <w:b/>
          <w:i/>
          <w:sz w:val="40"/>
          <w:szCs w:val="40"/>
        </w:rPr>
        <w:t xml:space="preserve"> этом городе народ</w:t>
      </w:r>
      <w:r w:rsidR="00CD64E0" w:rsidRPr="00DD3AAA">
        <w:rPr>
          <w:rFonts w:ascii="Comic Sans MS" w:hAnsi="Comic Sans MS"/>
          <w:b/>
          <w:i/>
          <w:sz w:val="40"/>
          <w:szCs w:val="40"/>
        </w:rPr>
        <w:t>»</w:t>
      </w:r>
    </w:p>
    <w:p w:rsidR="00315F9A" w:rsidRPr="00DD3AAA" w:rsidRDefault="00315F9A" w:rsidP="00315F9A">
      <w:pPr>
        <w:jc w:val="center"/>
        <w:rPr>
          <w:rFonts w:ascii="Comic Sans MS" w:hAnsi="Comic Sans MS"/>
          <w:b/>
          <w:i/>
          <w:sz w:val="40"/>
          <w:szCs w:val="40"/>
        </w:rPr>
      </w:pPr>
    </w:p>
    <w:p w:rsidR="00315F9A" w:rsidRPr="00315F9A" w:rsidRDefault="00DD3AAA" w:rsidP="00315F9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116840</wp:posOffset>
            </wp:positionV>
            <wp:extent cx="1866900" cy="1924050"/>
            <wp:effectExtent l="0" t="0" r="0" b="0"/>
            <wp:wrapNone/>
            <wp:docPr id="10" name="Рисунок 74" descr="https://go2.imgsmail.ru/imgpreview?key=217375a370949bf6&amp;mb=imgdb_preview_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o2.imgsmail.ru/imgpreview?key=217375a370949bf6&amp;mb=imgdb_preview_1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AAA"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116840</wp:posOffset>
            </wp:positionV>
            <wp:extent cx="1866900" cy="1924050"/>
            <wp:effectExtent l="0" t="0" r="0" b="0"/>
            <wp:wrapNone/>
            <wp:docPr id="9" name="Рисунок 74" descr="https://go2.imgsmail.ru/imgpreview?key=217375a370949bf6&amp;mb=imgdb_preview_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o2.imgsmail.ru/imgpreview?key=217375a370949bf6&amp;mb=imgdb_preview_1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116840</wp:posOffset>
            </wp:positionV>
            <wp:extent cx="1866900" cy="1924050"/>
            <wp:effectExtent l="0" t="0" r="0" b="0"/>
            <wp:wrapNone/>
            <wp:docPr id="4" name="Рисунок 74" descr="https://go2.imgsmail.ru/imgpreview?key=217375a370949bf6&amp;mb=imgdb_preview_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o2.imgsmail.ru/imgpreview?key=217375a370949bf6&amp;mb=imgdb_preview_1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116840</wp:posOffset>
            </wp:positionV>
            <wp:extent cx="1866900" cy="1924050"/>
            <wp:effectExtent l="0" t="0" r="0" b="0"/>
            <wp:wrapNone/>
            <wp:docPr id="7" name="Рисунок 74" descr="https://go2.imgsmail.ru/imgpreview?key=217375a370949bf6&amp;mb=imgdb_preview_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o2.imgsmail.ru/imgpreview?key=217375a370949bf6&amp;mb=imgdb_preview_1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116840</wp:posOffset>
            </wp:positionV>
            <wp:extent cx="1866900" cy="1924050"/>
            <wp:effectExtent l="0" t="0" r="0" b="0"/>
            <wp:wrapNone/>
            <wp:docPr id="8" name="Рисунок 74" descr="https://go2.imgsmail.ru/imgpreview?key=217375a370949bf6&amp;mb=imgdb_preview_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o2.imgsmail.ru/imgpreview?key=217375a370949bf6&amp;mb=imgdb_preview_1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F9A" w:rsidRPr="00315F9A" w:rsidRDefault="00315F9A" w:rsidP="00315F9A">
      <w:pPr>
        <w:jc w:val="center"/>
        <w:rPr>
          <w:rFonts w:ascii="Comic Sans MS" w:hAnsi="Comic Sans MS"/>
          <w:sz w:val="40"/>
          <w:szCs w:val="40"/>
        </w:rPr>
      </w:pPr>
    </w:p>
    <w:p w:rsidR="00315F9A" w:rsidRPr="00315F9A" w:rsidRDefault="00315F9A" w:rsidP="00315F9A">
      <w:pPr>
        <w:jc w:val="center"/>
        <w:rPr>
          <w:rFonts w:ascii="Comic Sans MS" w:hAnsi="Comic Sans MS"/>
          <w:sz w:val="40"/>
          <w:szCs w:val="40"/>
        </w:rPr>
      </w:pPr>
    </w:p>
    <w:p w:rsidR="00315F9A" w:rsidRDefault="00315F9A" w:rsidP="00E80D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5F9A" w:rsidRDefault="00315F9A" w:rsidP="00E80D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3108" w:rsidRDefault="00F63108" w:rsidP="00E80D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0FD1" w:rsidRPr="00CB577D" w:rsidRDefault="00860FD1" w:rsidP="00F63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0299" w:rsidRPr="002A4189" w:rsidRDefault="00C40299" w:rsidP="00F63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0299" w:rsidRPr="002A4189" w:rsidRDefault="00C40299" w:rsidP="00F63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31E4" w:rsidRDefault="004631E4" w:rsidP="00F63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B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 Общие положения</w:t>
      </w:r>
    </w:p>
    <w:p w:rsidR="00C40299" w:rsidRPr="002A4189" w:rsidRDefault="00F63108" w:rsidP="00C4029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3D97">
        <w:rPr>
          <w:sz w:val="28"/>
          <w:szCs w:val="28"/>
        </w:rPr>
        <w:t xml:space="preserve">Настоящее Положение устанавливает порядок организации, проведения и подведения итогов </w:t>
      </w:r>
      <w:r>
        <w:rPr>
          <w:sz w:val="28"/>
          <w:szCs w:val="28"/>
          <w:lang w:val="en-US"/>
        </w:rPr>
        <w:t>I</w:t>
      </w:r>
      <w:r w:rsidRPr="00F63108">
        <w:rPr>
          <w:sz w:val="28"/>
          <w:szCs w:val="28"/>
        </w:rPr>
        <w:t xml:space="preserve"> </w:t>
      </w:r>
      <w:r w:rsidRPr="007A3D97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 xml:space="preserve">городского конкурса </w:t>
      </w:r>
    </w:p>
    <w:p w:rsidR="00F63108" w:rsidRPr="007A3D97" w:rsidRDefault="00F63108" w:rsidP="00F6310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76BA8">
        <w:rPr>
          <w:b/>
          <w:color w:val="FF0000"/>
          <w:sz w:val="28"/>
          <w:szCs w:val="28"/>
          <w:u w:val="single"/>
        </w:rPr>
        <w:t>«Мир прекрасен для всех»</w:t>
      </w:r>
      <w:r w:rsidRPr="007A3D97">
        <w:rPr>
          <w:sz w:val="28"/>
          <w:szCs w:val="28"/>
        </w:rPr>
        <w:t xml:space="preserve"> (далее конкурс) </w:t>
      </w:r>
      <w:r>
        <w:rPr>
          <w:sz w:val="28"/>
          <w:szCs w:val="28"/>
        </w:rPr>
        <w:t>для семей</w:t>
      </w:r>
      <w:r w:rsidR="00440B51">
        <w:rPr>
          <w:sz w:val="28"/>
          <w:szCs w:val="28"/>
        </w:rPr>
        <w:t>,</w:t>
      </w:r>
      <w:r w:rsidR="00A50A80">
        <w:rPr>
          <w:sz w:val="28"/>
          <w:szCs w:val="28"/>
        </w:rPr>
        <w:t xml:space="preserve"> воспитывающих детей с ОВЗ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Белово.</w:t>
      </w:r>
    </w:p>
    <w:p w:rsidR="004631E4" w:rsidRDefault="00276BA8" w:rsidP="00F6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114935</wp:posOffset>
            </wp:positionV>
            <wp:extent cx="1294130" cy="2041525"/>
            <wp:effectExtent l="19050" t="0" r="1270" b="0"/>
            <wp:wrapSquare wrapText="bothSides"/>
            <wp:docPr id="26" name="Рисунок 26" descr="http://images.vector-images.com/42/belovo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s.vector-images.com/42/belovo_city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1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- </w:t>
      </w:r>
      <w:r w:rsidR="00F631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 </w:t>
      </w:r>
      <w:r w:rsidR="004631E4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6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 социальной помощи семье и детям» Беловского городского округа</w:t>
      </w:r>
      <w:r w:rsidR="00F84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1E4" w:rsidRPr="007A3D97" w:rsidRDefault="00F84C97" w:rsidP="00F6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1E4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приу</w:t>
      </w:r>
      <w:r w:rsidR="00A50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рочен к празднованию 80 -</w:t>
      </w:r>
      <w:proofErr w:type="spellStart"/>
      <w:r w:rsidR="00A50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3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341005" w:rsidRPr="003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1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</w:t>
      </w:r>
      <w:r w:rsidR="004631E4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0D4E" w:rsidRPr="00E80D4E">
        <w:rPr>
          <w:noProof/>
          <w:lang w:eastAsia="ru-RU"/>
        </w:rPr>
        <w:t xml:space="preserve"> </w:t>
      </w:r>
    </w:p>
    <w:p w:rsidR="0086786D" w:rsidRDefault="0086786D" w:rsidP="00854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474B" w:rsidRPr="00F84C97" w:rsidRDefault="0085474B" w:rsidP="00854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4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к</w:t>
      </w:r>
      <w:r w:rsidR="004631E4" w:rsidRPr="00F84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онкурса</w:t>
      </w:r>
    </w:p>
    <w:p w:rsidR="00341005" w:rsidRPr="00E46A42" w:rsidRDefault="00341005" w:rsidP="00341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общественности к 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 деятельности 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 их социального статуса в региональном культурном пространстве через участие в творческих конкурсах.</w:t>
      </w:r>
    </w:p>
    <w:p w:rsidR="00341005" w:rsidRPr="00E46A42" w:rsidRDefault="00341005" w:rsidP="00341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005" w:rsidRPr="00341005" w:rsidRDefault="00341005" w:rsidP="00341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F8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r w:rsidR="00F84C97" w:rsidRPr="00F8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97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F8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здоровья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97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одаренных  </w:t>
      </w:r>
      <w:r w:rsidR="00F84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талантливых.</w:t>
      </w:r>
    </w:p>
    <w:p w:rsidR="0085474B" w:rsidRDefault="00F84C97" w:rsidP="008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их самореализации.</w:t>
      </w:r>
    </w:p>
    <w:p w:rsidR="00F84C97" w:rsidRPr="007A3D97" w:rsidRDefault="00F84C97" w:rsidP="008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 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творческому самовыражению и личностному 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74B" w:rsidRPr="007A3D97" w:rsidRDefault="00F84C97" w:rsidP="008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продуктивным видам деятельности.</w:t>
      </w:r>
    </w:p>
    <w:p w:rsidR="0085474B" w:rsidRPr="007A3D97" w:rsidRDefault="00F84C97" w:rsidP="008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рческого потенциала детей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74B" w:rsidRPr="007A3D97" w:rsidRDefault="00F84C97" w:rsidP="008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74B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их родителей к процессу совместной деятельности.</w:t>
      </w:r>
    </w:p>
    <w:p w:rsidR="00445C55" w:rsidRPr="00E46A42" w:rsidRDefault="00445C55" w:rsidP="00F84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55" w:rsidRDefault="00445C55" w:rsidP="0046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C97" w:rsidRPr="00081F2F" w:rsidRDefault="00F84C97" w:rsidP="00F84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F2F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E92246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</w:p>
    <w:p w:rsidR="00F84C97" w:rsidRPr="00F84C97" w:rsidRDefault="00F84C97" w:rsidP="0067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C97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дошкольники, школьники при содействии родителей и  других родственников, всех, кто </w:t>
      </w:r>
      <w:r>
        <w:rPr>
          <w:rFonts w:ascii="Times New Roman" w:hAnsi="Times New Roman" w:cs="Times New Roman"/>
          <w:sz w:val="28"/>
          <w:szCs w:val="28"/>
        </w:rPr>
        <w:t>любит и ценит свой родной край</w:t>
      </w:r>
      <w:r w:rsidRPr="00F84C97">
        <w:rPr>
          <w:rFonts w:ascii="Times New Roman" w:hAnsi="Times New Roman" w:cs="Times New Roman"/>
          <w:sz w:val="28"/>
          <w:szCs w:val="28"/>
        </w:rPr>
        <w:t>.</w:t>
      </w:r>
    </w:p>
    <w:p w:rsidR="0086786D" w:rsidRDefault="0086786D" w:rsidP="00676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E922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не ограничен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может представить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в нескольких номинациях.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может быть индивидуальным или совместным.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C97" w:rsidRPr="007A3D97" w:rsidRDefault="00F84C97" w:rsidP="0086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Номинации конкурса</w:t>
      </w:r>
    </w:p>
    <w:p w:rsidR="00F84C97" w:rsidRPr="0086786D" w:rsidRDefault="00F84C97" w:rsidP="00676A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54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 (изобразительное творчество)</w:t>
      </w:r>
      <w:r w:rsidRPr="00854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конкурс принимаются работы, выполненные карандашами, фломастерами, гуашью и т.д. Рисунки также могут быть выполнены в графических редакторах </w:t>
      </w:r>
      <w:r w:rsidRPr="008678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(Adobe PhotoShop, Paint и т.д.) </w:t>
      </w:r>
    </w:p>
    <w:p w:rsidR="0086786D" w:rsidRPr="007A3D97" w:rsidRDefault="00F84C97" w:rsidP="0067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Декоративно-прикладное творчество.</w:t>
      </w:r>
      <w:r w:rsidRPr="00854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D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могут быть представлены в виде поделок из разного материала: бумаги, соломы, ткани, природ</w:t>
      </w:r>
      <w:r w:rsidR="00867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бросового материала и др.</w:t>
      </w:r>
    </w:p>
    <w:p w:rsidR="00F84C97" w:rsidRPr="007A3D97" w:rsidRDefault="00F84C97" w:rsidP="00676A46">
      <w:pPr>
        <w:pStyle w:val="a3"/>
        <w:spacing w:before="0" w:beforeAutospacing="0" w:after="0" w:afterAutospacing="0"/>
        <w:rPr>
          <w:sz w:val="28"/>
          <w:szCs w:val="28"/>
        </w:rPr>
      </w:pPr>
      <w:r w:rsidRPr="0085474B">
        <w:rPr>
          <w:b/>
          <w:bCs/>
          <w:sz w:val="28"/>
          <w:szCs w:val="28"/>
        </w:rPr>
        <w:t>3. Литературное творчество.</w:t>
      </w:r>
      <w:r w:rsidRPr="0085474B">
        <w:rPr>
          <w:sz w:val="28"/>
          <w:szCs w:val="28"/>
        </w:rPr>
        <w:br/>
      </w:r>
      <w:r w:rsidRPr="007A3D97">
        <w:rPr>
          <w:sz w:val="28"/>
          <w:szCs w:val="28"/>
        </w:rPr>
        <w:t>Письменная работа в виде сказки, басни или стихотворени</w:t>
      </w:r>
      <w:r w:rsidR="0086786D">
        <w:rPr>
          <w:sz w:val="28"/>
          <w:szCs w:val="28"/>
        </w:rPr>
        <w:t>я, сочиненная самим участником к</w:t>
      </w:r>
      <w:r w:rsidRPr="007A3D97">
        <w:rPr>
          <w:sz w:val="28"/>
          <w:szCs w:val="28"/>
        </w:rPr>
        <w:t>онкурса, должна быть оформлена в соответствии со следующими требованиями:</w:t>
      </w:r>
    </w:p>
    <w:p w:rsidR="00F84C97" w:rsidRDefault="00F84C97" w:rsidP="00676A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D97">
        <w:rPr>
          <w:sz w:val="28"/>
          <w:szCs w:val="28"/>
        </w:rPr>
        <w:t xml:space="preserve">текст работы </w:t>
      </w:r>
      <w:r w:rsidR="009D3A6C">
        <w:rPr>
          <w:sz w:val="28"/>
          <w:szCs w:val="28"/>
        </w:rPr>
        <w:t xml:space="preserve">на русском языке </w:t>
      </w:r>
      <w:r w:rsidRPr="007A3D97">
        <w:rPr>
          <w:sz w:val="28"/>
          <w:szCs w:val="28"/>
        </w:rPr>
        <w:t>формата А</w:t>
      </w:r>
      <w:proofErr w:type="gramStart"/>
      <w:r w:rsidRPr="007A3D97">
        <w:rPr>
          <w:sz w:val="28"/>
          <w:szCs w:val="28"/>
        </w:rPr>
        <w:t>4</w:t>
      </w:r>
      <w:proofErr w:type="gramEnd"/>
      <w:r w:rsidRPr="007A3D97">
        <w:rPr>
          <w:sz w:val="28"/>
          <w:szCs w:val="28"/>
        </w:rPr>
        <w:t>;</w:t>
      </w:r>
    </w:p>
    <w:p w:rsidR="00081F2F" w:rsidRDefault="00F84C97" w:rsidP="00676A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D97">
        <w:rPr>
          <w:sz w:val="28"/>
          <w:szCs w:val="28"/>
        </w:rPr>
        <w:t>объем конкурс</w:t>
      </w:r>
      <w:r>
        <w:rPr>
          <w:sz w:val="28"/>
          <w:szCs w:val="28"/>
        </w:rPr>
        <w:t>ной работы не должен превышать 2</w:t>
      </w:r>
      <w:r w:rsidRPr="007A3D97">
        <w:rPr>
          <w:sz w:val="28"/>
          <w:szCs w:val="28"/>
        </w:rPr>
        <w:t xml:space="preserve"> </w:t>
      </w:r>
      <w:r w:rsidR="009D3A6C">
        <w:rPr>
          <w:sz w:val="28"/>
          <w:szCs w:val="28"/>
        </w:rPr>
        <w:t xml:space="preserve">страниц </w:t>
      </w:r>
      <w:r w:rsidRPr="007A3D97">
        <w:rPr>
          <w:sz w:val="28"/>
          <w:szCs w:val="28"/>
        </w:rPr>
        <w:t xml:space="preserve">текста </w:t>
      </w:r>
      <w:r w:rsidR="00EA62F3">
        <w:rPr>
          <w:sz w:val="28"/>
          <w:szCs w:val="28"/>
        </w:rPr>
        <w:t xml:space="preserve">с межстрочным интервалом 1,5 </w:t>
      </w:r>
      <w:r w:rsidRPr="007A3D97">
        <w:rPr>
          <w:sz w:val="28"/>
          <w:szCs w:val="28"/>
        </w:rPr>
        <w:t>14 шрифтом.</w:t>
      </w:r>
    </w:p>
    <w:p w:rsidR="00F84C97" w:rsidRPr="00081F2F" w:rsidRDefault="00F84C97" w:rsidP="00676A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74B">
        <w:rPr>
          <w:b/>
          <w:sz w:val="28"/>
          <w:szCs w:val="28"/>
        </w:rPr>
        <w:lastRenderedPageBreak/>
        <w:t>4. Бумагопластика.</w:t>
      </w:r>
      <w:r w:rsidR="00081F2F">
        <w:rPr>
          <w:b/>
          <w:sz w:val="28"/>
          <w:szCs w:val="28"/>
        </w:rPr>
        <w:t xml:space="preserve"> </w:t>
      </w:r>
      <w:r w:rsidR="0086786D" w:rsidRPr="0086786D">
        <w:rPr>
          <w:sz w:val="28"/>
          <w:szCs w:val="28"/>
        </w:rPr>
        <w:t>Поделки из различных видов бумаги.</w:t>
      </w:r>
      <w:r w:rsidR="0086786D">
        <w:rPr>
          <w:sz w:val="28"/>
          <w:szCs w:val="28"/>
        </w:rPr>
        <w:t xml:space="preserve"> </w:t>
      </w:r>
      <w:r w:rsidRPr="007A3D97">
        <w:rPr>
          <w:sz w:val="28"/>
          <w:szCs w:val="28"/>
        </w:rPr>
        <w:t>Творческие работы могут быть представлены в виде скульптурной композиции, коллажа</w:t>
      </w:r>
      <w:r w:rsidR="0086786D">
        <w:rPr>
          <w:sz w:val="28"/>
          <w:szCs w:val="28"/>
        </w:rPr>
        <w:t>.</w:t>
      </w:r>
      <w:r w:rsidRPr="007A3D97">
        <w:rPr>
          <w:sz w:val="28"/>
          <w:szCs w:val="28"/>
        </w:rPr>
        <w:br/>
      </w:r>
    </w:p>
    <w:p w:rsidR="0086786D" w:rsidRDefault="0086786D" w:rsidP="0046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31E4" w:rsidRPr="00A439D5" w:rsidRDefault="004631E4" w:rsidP="0046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9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Сроки проведения конкурса</w:t>
      </w:r>
      <w:r w:rsidR="00F70043" w:rsidRPr="00A439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4631E4" w:rsidRPr="002A4189" w:rsidRDefault="00A439D5" w:rsidP="0046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принимаются с 15.03.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2A4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18.</w:t>
      </w:r>
      <w:r w:rsidRPr="00A4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15.10</w:t>
      </w:r>
      <w:r w:rsidR="00000508" w:rsidRPr="00A4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2A4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A4189" w:rsidRPr="002A4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</w:p>
    <w:p w:rsidR="004631E4" w:rsidRPr="002A4189" w:rsidRDefault="004631E4" w:rsidP="0046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000508" w:rsidRPr="00A4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одведение итогов </w:t>
      </w:r>
      <w:r w:rsidR="00A439D5" w:rsidRPr="00A4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позднее 15.11.</w:t>
      </w:r>
      <w:r w:rsidR="002A4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</w:t>
      </w:r>
      <w:r w:rsidR="002A4189" w:rsidRPr="002A4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</w:p>
    <w:p w:rsidR="00F70043" w:rsidRDefault="004631E4" w:rsidP="0046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</w:t>
      </w:r>
      <w:r w:rsidR="00F631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1E4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работы, творческий подход;</w:t>
      </w:r>
    </w:p>
    <w:p w:rsidR="00F70043" w:rsidRDefault="004631E4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материала, используемого для поделки</w:t>
      </w:r>
      <w:r w:rsidR="00F70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043" w:rsidRPr="00F7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0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материалов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631E4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выполнения работы.</w:t>
      </w:r>
    </w:p>
    <w:p w:rsidR="00F63108" w:rsidRPr="007A3D97" w:rsidRDefault="00010421" w:rsidP="00F6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110490</wp:posOffset>
            </wp:positionV>
            <wp:extent cx="1536700" cy="1156970"/>
            <wp:effectExtent l="19050" t="0" r="6350" b="0"/>
            <wp:wrapSquare wrapText="bothSides"/>
            <wp:docPr id="23" name="Рисунок 23" descr="http://belovo.sutochno.ru/files/misc/images/belovo/4_bel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elovo.sutochno.ru/files/misc/images/belovo/4_belo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3108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08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впечатление от работы;</w:t>
      </w:r>
    </w:p>
    <w:p w:rsidR="00F63108" w:rsidRPr="007A3D97" w:rsidRDefault="00F63108" w:rsidP="00F6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исполнения;</w:t>
      </w:r>
    </w:p>
    <w:p w:rsidR="00F63108" w:rsidRPr="007A3D97" w:rsidRDefault="00F63108" w:rsidP="00F6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решение.</w:t>
      </w:r>
    </w:p>
    <w:p w:rsidR="00F63108" w:rsidRPr="007A3D97" w:rsidRDefault="00F63108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08" w:rsidRPr="00F70043" w:rsidRDefault="00000508" w:rsidP="00000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 участников</w:t>
      </w:r>
      <w:r w:rsidR="00F70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00508" w:rsidRPr="007A3D97" w:rsidRDefault="00000508" w:rsidP="0000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будут определены 1-е, 2-е, 3-е место.</w:t>
      </w:r>
    </w:p>
    <w:p w:rsidR="00F70043" w:rsidRPr="00236368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55880</wp:posOffset>
            </wp:positionV>
            <wp:extent cx="1739265" cy="1152525"/>
            <wp:effectExtent l="19050" t="0" r="0" b="0"/>
            <wp:wrapSquare wrapText="bothSides"/>
            <wp:docPr id="32" name="Рисунок 32" descr="http://erchaes.ru/fancyupload/uploads/20160911_3361.%20%D0%B3.%D0%91%D0%B5%D0%BB%D0%BE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rchaes.ru/fancyupload/uploads/20160911_3361.%20%D0%B3.%D0%91%D0%B5%D0%BB%D0%BE%D0%B2%D0%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0508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кубками </w:t>
      </w:r>
      <w:r w:rsidR="00000508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подарками,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н</w:t>
      </w:r>
      <w:r w:rsidR="00D05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аграждаются дипломом лауреата</w:t>
      </w:r>
      <w:r w:rsidR="00000508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40A" w:rsidRPr="00236368" w:rsidRDefault="00F2740A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6A" w:rsidRPr="006D440E" w:rsidRDefault="00275E8C" w:rsidP="007A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 проводится в два этапа</w:t>
      </w:r>
      <w:r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D6A" w:rsidRPr="006D440E" w:rsidRDefault="00275E8C" w:rsidP="00811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этап</w:t>
      </w:r>
      <w:r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заключатся в регистрации участников, приеме конкурсных работ по электронной почте</w:t>
      </w:r>
      <w:r w:rsidR="00D05D6A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40E" w:rsidRPr="006D440E">
        <w:rPr>
          <w:rStyle w:val="x-phmenubutton"/>
          <w:b/>
          <w:i/>
          <w:iCs/>
          <w:sz w:val="28"/>
          <w:szCs w:val="28"/>
        </w:rPr>
        <w:t>centr_72@mail.ru</w:t>
      </w:r>
      <w:r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D6A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адресу </w:t>
      </w:r>
      <w:r w:rsidR="006D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пгт </w:t>
      </w:r>
      <w:r w:rsidR="002A4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Грамотеино, ул. </w:t>
      </w:r>
      <w:proofErr w:type="gramStart"/>
      <w:r w:rsidR="002A4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Светлая</w:t>
      </w:r>
      <w:proofErr w:type="gramEnd"/>
      <w:r w:rsidR="002A4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05D6A" w:rsidRPr="006D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</w:p>
    <w:p w:rsidR="00275E8C" w:rsidRPr="006D440E" w:rsidRDefault="00D05D6A" w:rsidP="0081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275E8C" w:rsidRPr="006D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торой этап</w:t>
      </w:r>
      <w:r w:rsidR="00275E8C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оргкомитета по оценке конкурсных материалов, определение победителей и лауреатов. Подведение и публикация итогов на сайте </w:t>
      </w:r>
      <w:r w:rsidR="00450E9D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«Центр социальной помощи семье и детям» </w:t>
      </w:r>
      <w:r w:rsidR="00275E8C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второг</w:t>
      </w:r>
      <w:r w:rsidR="00E5288C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</w:t>
      </w:r>
      <w:r w:rsidR="00275E8C" w:rsidRPr="006D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043" w:rsidRDefault="00F70043" w:rsidP="00811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E8C" w:rsidRPr="00B24E4D" w:rsidRDefault="00D05D6A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4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принять участие в</w:t>
      </w:r>
      <w:r w:rsidR="00275E8C" w:rsidRPr="00B24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конкурсе</w:t>
      </w:r>
    </w:p>
    <w:p w:rsidR="003C5E08" w:rsidRPr="007A3D97" w:rsidRDefault="00261E73" w:rsidP="0081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номинацию, в которой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принять участие. 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Сформируйте п</w:t>
      </w:r>
      <w:r w:rsidR="00A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на конкурс: тема письма «К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онкурс», в тексте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сьма укажите название конкурса,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 конкурсанта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 работы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каждой конкурсной работы формируется отдельное письмо.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5E8C" w:rsidRP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для отправки конкурсных матер</w:t>
      </w:r>
      <w:r w:rsidR="00E5288C" w:rsidRP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иалов: </w:t>
      </w:r>
      <w:r w:rsidR="00B6701A" w:rsidRPr="00B6701A">
        <w:rPr>
          <w:rStyle w:val="x-phmenubutton"/>
          <w:b/>
          <w:i/>
          <w:iCs/>
          <w:sz w:val="28"/>
          <w:szCs w:val="28"/>
        </w:rPr>
        <w:t>centr_72@mail.ru</w:t>
      </w:r>
      <w:r w:rsidR="00B6701A" w:rsidRP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E8C"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148B" w:rsidRPr="007A3D97" w:rsidRDefault="00F3148B" w:rsidP="0081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46F" w:rsidRPr="007A3D97" w:rsidRDefault="001E546F" w:rsidP="0081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 проведения Конкурса пла</w:t>
      </w:r>
      <w:r w:rsidR="002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нируется организация выставки</w:t>
      </w:r>
      <w:r w:rsidR="00D0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творческих работ участников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галерее «Вернисаж» города Белово</w:t>
      </w:r>
      <w:r w:rsidRPr="007A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48B" w:rsidRPr="00081F2F" w:rsidRDefault="00081F2F" w:rsidP="0081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2F">
        <w:rPr>
          <w:rFonts w:ascii="Times New Roman" w:hAnsi="Times New Roman" w:cs="Times New Roman"/>
          <w:sz w:val="28"/>
          <w:szCs w:val="28"/>
        </w:rPr>
        <w:t>По итогам Конкурса будут изданы буклеты и альбомы.</w:t>
      </w:r>
      <w:r w:rsidRPr="00081F2F">
        <w:rPr>
          <w:rFonts w:ascii="Times New Roman" w:hAnsi="Times New Roman" w:cs="Times New Roman"/>
          <w:sz w:val="28"/>
          <w:szCs w:val="28"/>
        </w:rPr>
        <w:br/>
      </w:r>
    </w:p>
    <w:p w:rsidR="00F3148B" w:rsidRPr="007A3D97" w:rsidRDefault="00A064E8" w:rsidP="00A0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30j0zll"/>
      <w:bookmarkEnd w:id="0"/>
      <w:r w:rsidRPr="002A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  телефону 67 - 2 </w:t>
      </w:r>
      <w:r w:rsid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>, 67 – 1-</w:t>
      </w:r>
      <w:r w:rsidR="002A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01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F63108" w:rsidRDefault="00F63108" w:rsidP="007A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48B" w:rsidRPr="007A3D97" w:rsidRDefault="00F63108" w:rsidP="007A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 в</w:t>
      </w:r>
      <w:r w:rsidR="00F3148B" w:rsidRPr="007A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 успехов и победы в конкурсе!</w:t>
      </w:r>
    </w:p>
    <w:sectPr w:rsidR="00F3148B" w:rsidRPr="007A3D97" w:rsidSect="00081F2F">
      <w:pgSz w:w="11906" w:h="16838"/>
      <w:pgMar w:top="851" w:right="850" w:bottom="851" w:left="1276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BB9"/>
    <w:multiLevelType w:val="multilevel"/>
    <w:tmpl w:val="D762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C4D46"/>
    <w:multiLevelType w:val="multilevel"/>
    <w:tmpl w:val="74E2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B2DCD"/>
    <w:multiLevelType w:val="multilevel"/>
    <w:tmpl w:val="8FB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C22D5"/>
    <w:multiLevelType w:val="multilevel"/>
    <w:tmpl w:val="226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61345"/>
    <w:multiLevelType w:val="multilevel"/>
    <w:tmpl w:val="F7C4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44061"/>
    <w:multiLevelType w:val="multilevel"/>
    <w:tmpl w:val="0D7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832FF"/>
    <w:multiLevelType w:val="hybridMultilevel"/>
    <w:tmpl w:val="3862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2307E"/>
    <w:multiLevelType w:val="multilevel"/>
    <w:tmpl w:val="1C0C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C29E5"/>
    <w:multiLevelType w:val="multilevel"/>
    <w:tmpl w:val="BEF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D30A6"/>
    <w:multiLevelType w:val="multilevel"/>
    <w:tmpl w:val="2714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5E8C"/>
    <w:rsid w:val="00000508"/>
    <w:rsid w:val="00010421"/>
    <w:rsid w:val="000400E1"/>
    <w:rsid w:val="00081F2F"/>
    <w:rsid w:val="00095DA2"/>
    <w:rsid w:val="00097101"/>
    <w:rsid w:val="001766A2"/>
    <w:rsid w:val="001E546F"/>
    <w:rsid w:val="001F7190"/>
    <w:rsid w:val="00236368"/>
    <w:rsid w:val="00261E73"/>
    <w:rsid w:val="00275E8C"/>
    <w:rsid w:val="00276BA8"/>
    <w:rsid w:val="002A4189"/>
    <w:rsid w:val="002A4ACF"/>
    <w:rsid w:val="00315F9A"/>
    <w:rsid w:val="00341005"/>
    <w:rsid w:val="003C5E08"/>
    <w:rsid w:val="003C7750"/>
    <w:rsid w:val="003E565C"/>
    <w:rsid w:val="00440B51"/>
    <w:rsid w:val="00445C55"/>
    <w:rsid w:val="00447D8A"/>
    <w:rsid w:val="00450E9D"/>
    <w:rsid w:val="004631E4"/>
    <w:rsid w:val="00676A46"/>
    <w:rsid w:val="006D440E"/>
    <w:rsid w:val="007306D7"/>
    <w:rsid w:val="007A3D97"/>
    <w:rsid w:val="007D6793"/>
    <w:rsid w:val="0081149B"/>
    <w:rsid w:val="00821443"/>
    <w:rsid w:val="0085474B"/>
    <w:rsid w:val="00860FD1"/>
    <w:rsid w:val="0086786D"/>
    <w:rsid w:val="009178AB"/>
    <w:rsid w:val="00927B10"/>
    <w:rsid w:val="009C219D"/>
    <w:rsid w:val="009D3A6C"/>
    <w:rsid w:val="00A064E8"/>
    <w:rsid w:val="00A439D5"/>
    <w:rsid w:val="00A50A80"/>
    <w:rsid w:val="00A6201D"/>
    <w:rsid w:val="00AE5388"/>
    <w:rsid w:val="00AE611E"/>
    <w:rsid w:val="00B231F4"/>
    <w:rsid w:val="00B24E4D"/>
    <w:rsid w:val="00B33C8D"/>
    <w:rsid w:val="00B6701A"/>
    <w:rsid w:val="00BF51D8"/>
    <w:rsid w:val="00C36FA2"/>
    <w:rsid w:val="00C40299"/>
    <w:rsid w:val="00C83BDA"/>
    <w:rsid w:val="00C84B31"/>
    <w:rsid w:val="00CB577D"/>
    <w:rsid w:val="00CD64E0"/>
    <w:rsid w:val="00CF1527"/>
    <w:rsid w:val="00D05D6A"/>
    <w:rsid w:val="00D15D02"/>
    <w:rsid w:val="00DA60B5"/>
    <w:rsid w:val="00DD16F3"/>
    <w:rsid w:val="00DD3AAA"/>
    <w:rsid w:val="00E46A42"/>
    <w:rsid w:val="00E5288C"/>
    <w:rsid w:val="00E80D4E"/>
    <w:rsid w:val="00E92246"/>
    <w:rsid w:val="00EA6005"/>
    <w:rsid w:val="00EA62F3"/>
    <w:rsid w:val="00EA6650"/>
    <w:rsid w:val="00F10957"/>
    <w:rsid w:val="00F2740A"/>
    <w:rsid w:val="00F3148B"/>
    <w:rsid w:val="00F63108"/>
    <w:rsid w:val="00F6744D"/>
    <w:rsid w:val="00F70043"/>
    <w:rsid w:val="00F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b63db,#f4a6eb,#bd1591,#39f558,#0ce630"/>
      <o:colormenu v:ext="edit" fillcolor="#0ce630" strokecolor="none [2749]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08"/>
  </w:style>
  <w:style w:type="paragraph" w:styleId="1">
    <w:name w:val="heading 1"/>
    <w:basedOn w:val="a"/>
    <w:link w:val="10"/>
    <w:uiPriority w:val="9"/>
    <w:qFormat/>
    <w:rsid w:val="0027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E8C"/>
    <w:rPr>
      <w:b/>
      <w:bCs/>
    </w:rPr>
  </w:style>
  <w:style w:type="character" w:styleId="a5">
    <w:name w:val="Hyperlink"/>
    <w:basedOn w:val="a0"/>
    <w:uiPriority w:val="99"/>
    <w:semiHidden/>
    <w:unhideWhenUsed/>
    <w:rsid w:val="00275E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E8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3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148B"/>
  </w:style>
  <w:style w:type="paragraph" w:customStyle="1" w:styleId="c4">
    <w:name w:val="c4"/>
    <w:basedOn w:val="a"/>
    <w:rsid w:val="00F3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148B"/>
  </w:style>
  <w:style w:type="character" w:customStyle="1" w:styleId="c1">
    <w:name w:val="c1"/>
    <w:basedOn w:val="a0"/>
    <w:rsid w:val="00F3148B"/>
  </w:style>
  <w:style w:type="character" w:customStyle="1" w:styleId="c7">
    <w:name w:val="c7"/>
    <w:basedOn w:val="a0"/>
    <w:rsid w:val="00F3148B"/>
  </w:style>
  <w:style w:type="character" w:customStyle="1" w:styleId="c8">
    <w:name w:val="c8"/>
    <w:basedOn w:val="a0"/>
    <w:rsid w:val="00F3148B"/>
  </w:style>
  <w:style w:type="character" w:customStyle="1" w:styleId="c18">
    <w:name w:val="c18"/>
    <w:basedOn w:val="a0"/>
    <w:rsid w:val="00F3148B"/>
  </w:style>
  <w:style w:type="character" w:styleId="a8">
    <w:name w:val="Emphasis"/>
    <w:basedOn w:val="a0"/>
    <w:uiPriority w:val="20"/>
    <w:qFormat/>
    <w:rsid w:val="00F3148B"/>
    <w:rPr>
      <w:i/>
      <w:iCs/>
    </w:rPr>
  </w:style>
  <w:style w:type="paragraph" w:customStyle="1" w:styleId="headline">
    <w:name w:val="headline"/>
    <w:basedOn w:val="a"/>
    <w:rsid w:val="00F3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14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">
    <w:name w:val="butback"/>
    <w:basedOn w:val="a0"/>
    <w:rsid w:val="00F3148B"/>
  </w:style>
  <w:style w:type="character" w:customStyle="1" w:styleId="submenu-table">
    <w:name w:val="submenu-table"/>
    <w:basedOn w:val="a0"/>
    <w:rsid w:val="00F3148B"/>
  </w:style>
  <w:style w:type="paragraph" w:styleId="a9">
    <w:name w:val="List Paragraph"/>
    <w:basedOn w:val="a"/>
    <w:uiPriority w:val="34"/>
    <w:qFormat/>
    <w:rsid w:val="004631E4"/>
    <w:pPr>
      <w:ind w:left="720"/>
      <w:contextualSpacing/>
    </w:pPr>
  </w:style>
  <w:style w:type="character" w:customStyle="1" w:styleId="x-phmenubutton">
    <w:name w:val="x-ph__menu__button"/>
    <w:basedOn w:val="a0"/>
    <w:rsid w:val="006D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999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54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99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721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8206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94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839">
              <w:marLeft w:val="0"/>
              <w:marRight w:val="335"/>
              <w:marTop w:val="167"/>
              <w:marBottom w:val="33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44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034">
          <w:marLeft w:val="335"/>
          <w:marRight w:val="0"/>
          <w:marTop w:val="1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82">
          <w:marLeft w:val="2512"/>
          <w:marRight w:val="0"/>
          <w:marTop w:val="1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юля</cp:lastModifiedBy>
  <cp:revision>10</cp:revision>
  <dcterms:created xsi:type="dcterms:W3CDTF">2018-03-13T09:27:00Z</dcterms:created>
  <dcterms:modified xsi:type="dcterms:W3CDTF">2018-03-14T09:52:00Z</dcterms:modified>
</cp:coreProperties>
</file>